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4EA35" w14:textId="77777777" w:rsidR="00141599" w:rsidRPr="00141599" w:rsidRDefault="00141599" w:rsidP="2921F29B">
      <w:pPr>
        <w:spacing w:before="100" w:beforeAutospacing="1" w:after="100" w:afterAutospacing="1"/>
        <w:rPr>
          <w:rFonts w:eastAsia="Times New Roman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2921F29B">
        <w:rPr>
          <w:rFonts w:eastAsia="Times New Roman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Muster: Wahlniederschrift </w:t>
      </w:r>
      <w:r w:rsidR="006D200F" w:rsidRPr="2921F29B">
        <w:rPr>
          <w:rFonts w:eastAsia="Times New Roman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bei einer Personenwahl</w:t>
      </w:r>
    </w:p>
    <w:p w14:paraId="7AC94667" w14:textId="6390B16E" w:rsidR="2921F29B" w:rsidRPr="00E63B9D" w:rsidRDefault="00E63B9D" w:rsidP="2921F29B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E63B9D">
        <w:rPr>
          <w:rFonts w:eastAsia="Times New Roman"/>
          <w:b/>
          <w:bCs/>
          <w:color w:val="000000" w:themeColor="text1"/>
          <w:sz w:val="20"/>
          <w:szCs w:val="20"/>
          <w:lang w:eastAsia="de-DE"/>
        </w:rPr>
        <w:t xml:space="preserve">Darum geht es: </w:t>
      </w:r>
      <w:r w:rsidRPr="00E63B9D">
        <w:rPr>
          <w:rFonts w:eastAsia="Times New Roman"/>
          <w:color w:val="000000" w:themeColor="text1"/>
          <w:sz w:val="20"/>
          <w:szCs w:val="20"/>
          <w:lang w:eastAsia="de-DE"/>
        </w:rPr>
        <w:t>Ist der Betriebsrat gewählt und sind die Stimmen ausgezählt, muss das Wahlergebnis bekannt gegeben werden. Wie eine solche Bekanntmachung aussehen kann, können Sie de</w:t>
      </w:r>
      <w:r>
        <w:rPr>
          <w:rFonts w:eastAsia="Times New Roman"/>
          <w:color w:val="000000" w:themeColor="text1"/>
          <w:sz w:val="20"/>
          <w:szCs w:val="20"/>
          <w:lang w:eastAsia="de-DE"/>
        </w:rPr>
        <w:t>m</w:t>
      </w:r>
      <w:r w:rsidRPr="00E63B9D">
        <w:rPr>
          <w:rFonts w:eastAsia="Times New Roman"/>
          <w:color w:val="000000" w:themeColor="text1"/>
          <w:sz w:val="20"/>
          <w:szCs w:val="20"/>
          <w:lang w:eastAsia="de-DE"/>
        </w:rPr>
        <w:t xml:space="preserve"> folgenden Muster</w:t>
      </w:r>
      <w:r w:rsidR="007B4798">
        <w:rPr>
          <w:rFonts w:eastAsia="Times New Roman"/>
          <w:color w:val="000000" w:themeColor="text1"/>
          <w:sz w:val="20"/>
          <w:szCs w:val="20"/>
          <w:lang w:eastAsia="de-DE"/>
        </w:rPr>
        <w:t xml:space="preserve"> </w:t>
      </w:r>
      <w:r w:rsidRPr="00E63B9D">
        <w:rPr>
          <w:rFonts w:eastAsia="Times New Roman"/>
          <w:color w:val="000000" w:themeColor="text1"/>
          <w:sz w:val="20"/>
          <w:szCs w:val="20"/>
          <w:lang w:eastAsia="de-DE"/>
        </w:rPr>
        <w:t xml:space="preserve">entnehmen: </w:t>
      </w:r>
    </w:p>
    <w:p w14:paraId="69C89FDD" w14:textId="3CC1060F" w:rsidR="001F7511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Die Wahl des Betriebsrats in dem Betrieb … wurde in der Zeit vom … ab … Uhr bis zum …  um</w:t>
      </w:r>
      <w:r w:rsidR="00803421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…</w:t>
      </w: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Uhr durchgeführt.</w:t>
      </w:r>
    </w:p>
    <w:p w14:paraId="50A9CE9B" w14:textId="2D7A028F" w:rsidR="001F7511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14159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Der Wahlvorstand hat </w:t>
      </w: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bei der öffentlichen Stimmenauszählung am … zwischen…Uhr und … Uhr </w:t>
      </w:r>
      <w:r w:rsidRPr="0014159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festgestellt, dass insgesamt ... Stimmzettel abgegeben worden sind. Es sind ... </w:t>
      </w:r>
      <w:proofErr w:type="spellStart"/>
      <w:r w:rsidRPr="0014159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gültige</w:t>
      </w:r>
      <w:proofErr w:type="spellEnd"/>
      <w:r w:rsidRPr="0014159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Stimmen </w:t>
      </w: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und …. ungültige Stimmen </w:t>
      </w:r>
      <w:r w:rsidRPr="0014159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abgegeben worden. </w:t>
      </w:r>
    </w:p>
    <w:p w14:paraId="43B05525" w14:textId="1D22F30A" w:rsidR="2921F29B" w:rsidRDefault="2921F29B" w:rsidP="2921F29B">
      <w:pPr>
        <w:spacing w:beforeAutospacing="1" w:afterAutospacing="1"/>
        <w:rPr>
          <w:rFonts w:eastAsia="Times New Roman"/>
          <w:sz w:val="20"/>
          <w:szCs w:val="20"/>
          <w:lang w:eastAsia="de-D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972"/>
        <w:gridCol w:w="2977"/>
        <w:gridCol w:w="3118"/>
      </w:tblGrid>
      <w:tr w:rsidR="00D26206" w:rsidRPr="00141599" w14:paraId="5C5C305E" w14:textId="77777777" w:rsidTr="00D26206">
        <w:tc>
          <w:tcPr>
            <w:tcW w:w="9062" w:type="dxa"/>
            <w:gridSpan w:val="3"/>
          </w:tcPr>
          <w:p w14:paraId="2C5794E9" w14:textId="77777777" w:rsidR="00D26206" w:rsidRPr="00D26206" w:rsidRDefault="00D26206" w:rsidP="003F5627">
            <w:pPr>
              <w:rPr>
                <w:sz w:val="22"/>
                <w:szCs w:val="22"/>
              </w:rPr>
            </w:pPr>
            <w:r w:rsidRPr="00D26206">
              <w:rPr>
                <w:sz w:val="22"/>
                <w:szCs w:val="22"/>
              </w:rPr>
              <w:t xml:space="preserve">Auf die Bewerber entfielen diese Stimmen: </w:t>
            </w:r>
          </w:p>
        </w:tc>
      </w:tr>
      <w:tr w:rsidR="00D26206" w:rsidRPr="00141599" w14:paraId="37762EEA" w14:textId="77777777" w:rsidTr="00D26206">
        <w:tc>
          <w:tcPr>
            <w:tcW w:w="2972" w:type="dxa"/>
          </w:tcPr>
          <w:p w14:paraId="0D909AED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Name</w:t>
            </w:r>
          </w:p>
        </w:tc>
        <w:tc>
          <w:tcPr>
            <w:tcW w:w="2977" w:type="dxa"/>
          </w:tcPr>
          <w:p w14:paraId="7D77C11F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Vorname</w:t>
            </w:r>
          </w:p>
        </w:tc>
        <w:tc>
          <w:tcPr>
            <w:tcW w:w="3118" w:type="dxa"/>
          </w:tcPr>
          <w:p w14:paraId="5B60B074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Stimmen</w:t>
            </w:r>
          </w:p>
        </w:tc>
      </w:tr>
      <w:tr w:rsidR="00D26206" w:rsidRPr="00141599" w14:paraId="7C7A37E1" w14:textId="77777777" w:rsidTr="00D26206">
        <w:tc>
          <w:tcPr>
            <w:tcW w:w="2972" w:type="dxa"/>
          </w:tcPr>
          <w:p w14:paraId="2B3D4F80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977" w:type="dxa"/>
          </w:tcPr>
          <w:p w14:paraId="6AF8F60D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118" w:type="dxa"/>
          </w:tcPr>
          <w:p w14:paraId="5C7DA2F3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:rsidRPr="00141599" w14:paraId="52116137" w14:textId="77777777" w:rsidTr="00D26206">
        <w:tc>
          <w:tcPr>
            <w:tcW w:w="2972" w:type="dxa"/>
          </w:tcPr>
          <w:p w14:paraId="4FEAD401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977" w:type="dxa"/>
          </w:tcPr>
          <w:p w14:paraId="29A437B7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118" w:type="dxa"/>
          </w:tcPr>
          <w:p w14:paraId="027FE1F1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:rsidRPr="00141599" w14:paraId="4637146F" w14:textId="77777777" w:rsidTr="00D26206">
        <w:tc>
          <w:tcPr>
            <w:tcW w:w="2972" w:type="dxa"/>
          </w:tcPr>
          <w:p w14:paraId="4DD711EC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977" w:type="dxa"/>
          </w:tcPr>
          <w:p w14:paraId="48C5B3D4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118" w:type="dxa"/>
          </w:tcPr>
          <w:p w14:paraId="0CBD202E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:rsidRPr="00141599" w14:paraId="474CCF97" w14:textId="77777777" w:rsidTr="00D26206">
        <w:tc>
          <w:tcPr>
            <w:tcW w:w="2972" w:type="dxa"/>
          </w:tcPr>
          <w:p w14:paraId="4B6C9F14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977" w:type="dxa"/>
          </w:tcPr>
          <w:p w14:paraId="0FC47A12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118" w:type="dxa"/>
          </w:tcPr>
          <w:p w14:paraId="1B9DA7E3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:rsidRPr="00141599" w14:paraId="199E5A40" w14:textId="77777777" w:rsidTr="00D26206">
        <w:tc>
          <w:tcPr>
            <w:tcW w:w="2972" w:type="dxa"/>
          </w:tcPr>
          <w:p w14:paraId="33564879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2977" w:type="dxa"/>
          </w:tcPr>
          <w:p w14:paraId="28800DDB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118" w:type="dxa"/>
          </w:tcPr>
          <w:p w14:paraId="35B4CB6B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:rsidRPr="00141599" w14:paraId="672A6659" w14:textId="77777777" w:rsidTr="00D26206">
        <w:tc>
          <w:tcPr>
            <w:tcW w:w="2972" w:type="dxa"/>
          </w:tcPr>
          <w:p w14:paraId="0A37501D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DAB6C7B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2EB378F" w14:textId="77777777" w:rsidR="00D26206" w:rsidRPr="00141599" w:rsidRDefault="00D26206" w:rsidP="003F562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A05A809" w14:textId="77777777" w:rsidR="00363D9E" w:rsidRPr="00141599" w:rsidRDefault="00363D9E" w:rsidP="2921F29B">
      <w:pPr>
        <w:rPr>
          <w:b/>
          <w:bCs/>
          <w:sz w:val="20"/>
          <w:szCs w:val="20"/>
        </w:rPr>
      </w:pPr>
    </w:p>
    <w:p w14:paraId="4ACCFAB0" w14:textId="6066C7EB" w:rsidR="00141599" w:rsidRPr="00141599" w:rsidRDefault="00141599" w:rsidP="2921F29B">
      <w:pPr>
        <w:spacing w:before="100" w:beforeAutospacing="1" w:after="100" w:afterAutospacing="1"/>
        <w:rPr>
          <w:rFonts w:eastAsia="Times New Roman"/>
          <w:b/>
          <w:bCs/>
          <w:kern w:val="0"/>
          <w:sz w:val="20"/>
          <w:szCs w:val="20"/>
          <w:lang w:eastAsia="de-DE"/>
          <w14:ligatures w14:val="none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562"/>
        <w:gridCol w:w="3969"/>
        <w:gridCol w:w="4536"/>
      </w:tblGrid>
      <w:tr w:rsidR="00141599" w14:paraId="68F5ADC3" w14:textId="77777777" w:rsidTr="00D26206">
        <w:tc>
          <w:tcPr>
            <w:tcW w:w="9067" w:type="dxa"/>
            <w:gridSpan w:val="3"/>
          </w:tcPr>
          <w:p w14:paraId="4C8B4883" w14:textId="77777777" w:rsidR="00141599" w:rsidRPr="00141599" w:rsidRDefault="00141599" w:rsidP="00141599">
            <w:r w:rsidRPr="00141599">
              <w:rPr>
                <w:sz w:val="22"/>
                <w:szCs w:val="22"/>
              </w:rPr>
              <w:t xml:space="preserve">In den Betriebsrat </w:t>
            </w:r>
            <w:proofErr w:type="spellStart"/>
            <w:r w:rsidRPr="00141599">
              <w:rPr>
                <w:sz w:val="22"/>
                <w:szCs w:val="22"/>
              </w:rPr>
              <w:t>gewählt</w:t>
            </w:r>
            <w:proofErr w:type="spellEnd"/>
            <w:r w:rsidRPr="00141599">
              <w:rPr>
                <w:sz w:val="22"/>
                <w:szCs w:val="22"/>
              </w:rPr>
              <w:t xml:space="preserve"> wurden: </w:t>
            </w:r>
          </w:p>
        </w:tc>
      </w:tr>
      <w:tr w:rsidR="00D26206" w14:paraId="78A764FB" w14:textId="77777777" w:rsidTr="00D26206">
        <w:tc>
          <w:tcPr>
            <w:tcW w:w="562" w:type="dxa"/>
          </w:tcPr>
          <w:p w14:paraId="16A3DE68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Nr.</w:t>
            </w:r>
          </w:p>
        </w:tc>
        <w:tc>
          <w:tcPr>
            <w:tcW w:w="3969" w:type="dxa"/>
          </w:tcPr>
          <w:p w14:paraId="76CAFD79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Name</w:t>
            </w:r>
          </w:p>
        </w:tc>
        <w:tc>
          <w:tcPr>
            <w:tcW w:w="4536" w:type="dxa"/>
          </w:tcPr>
          <w:p w14:paraId="6AE24FEF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Vorname</w:t>
            </w:r>
          </w:p>
        </w:tc>
      </w:tr>
      <w:tr w:rsidR="00D26206" w14:paraId="127ADA79" w14:textId="77777777" w:rsidTr="00D26206">
        <w:tc>
          <w:tcPr>
            <w:tcW w:w="562" w:type="dxa"/>
          </w:tcPr>
          <w:p w14:paraId="649841BE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14:paraId="41EF3CB7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536" w:type="dxa"/>
          </w:tcPr>
          <w:p w14:paraId="62F4B860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14:paraId="7F9E976D" w14:textId="77777777" w:rsidTr="00D26206">
        <w:tc>
          <w:tcPr>
            <w:tcW w:w="562" w:type="dxa"/>
          </w:tcPr>
          <w:p w14:paraId="18F999B5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14:paraId="11E6F326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536" w:type="dxa"/>
          </w:tcPr>
          <w:p w14:paraId="0697C791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14:paraId="1E632209" w14:textId="77777777" w:rsidTr="00D26206">
        <w:tc>
          <w:tcPr>
            <w:tcW w:w="562" w:type="dxa"/>
          </w:tcPr>
          <w:p w14:paraId="5FCD5EC4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14:paraId="4C8C7053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536" w:type="dxa"/>
          </w:tcPr>
          <w:p w14:paraId="3C7FAB87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14:paraId="3B87F66E" w14:textId="77777777" w:rsidTr="00D26206">
        <w:tc>
          <w:tcPr>
            <w:tcW w:w="562" w:type="dxa"/>
          </w:tcPr>
          <w:p w14:paraId="2598DEE6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14:paraId="3E7AC96A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536" w:type="dxa"/>
          </w:tcPr>
          <w:p w14:paraId="5EBB28AF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14:paraId="623F070E" w14:textId="77777777" w:rsidTr="00D26206">
        <w:tc>
          <w:tcPr>
            <w:tcW w:w="562" w:type="dxa"/>
          </w:tcPr>
          <w:p w14:paraId="78941E47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14:paraId="3118F66F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4536" w:type="dxa"/>
          </w:tcPr>
          <w:p w14:paraId="6D620E50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</w:tr>
      <w:tr w:rsidR="00D26206" w14:paraId="3824433C" w14:textId="77777777" w:rsidTr="00D26206">
        <w:tc>
          <w:tcPr>
            <w:tcW w:w="562" w:type="dxa"/>
          </w:tcPr>
          <w:p w14:paraId="3A32F819" w14:textId="77777777" w:rsidR="00D26206" w:rsidRDefault="00D26206" w:rsidP="001415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5A39BBE3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14:paraId="41C8F396" w14:textId="77777777" w:rsidR="00D26206" w:rsidRPr="00141599" w:rsidRDefault="00D26206" w:rsidP="001415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2A3D3EC" w14:textId="77777777" w:rsidR="00141599" w:rsidRDefault="00141599" w:rsidP="00141599"/>
    <w:p w14:paraId="5E384DDA" w14:textId="0D06BF90" w:rsidR="00D26206" w:rsidRPr="00D26206" w:rsidRDefault="00D26206" w:rsidP="00D26206">
      <w:pPr>
        <w:rPr>
          <w:sz w:val="20"/>
          <w:szCs w:val="20"/>
        </w:rPr>
      </w:pPr>
      <w:r w:rsidRPr="2921F29B">
        <w:rPr>
          <w:sz w:val="20"/>
          <w:szCs w:val="20"/>
        </w:rPr>
        <w:t xml:space="preserve">Auf das Geschlecht in der Minderheit entfallen ... Betriebsratssitze, sodass damit das Geschlecht in der Minderheit entsprechend seinem </w:t>
      </w:r>
      <w:proofErr w:type="spellStart"/>
      <w:r w:rsidRPr="2921F29B">
        <w:rPr>
          <w:sz w:val="20"/>
          <w:szCs w:val="20"/>
        </w:rPr>
        <w:t>zahlenmäßigen</w:t>
      </w:r>
      <w:proofErr w:type="spellEnd"/>
      <w:r w:rsidRPr="2921F29B">
        <w:rPr>
          <w:sz w:val="20"/>
          <w:szCs w:val="20"/>
        </w:rPr>
        <w:t xml:space="preserve"> </w:t>
      </w:r>
      <w:proofErr w:type="spellStart"/>
      <w:r w:rsidRPr="2921F29B">
        <w:rPr>
          <w:sz w:val="20"/>
          <w:szCs w:val="20"/>
        </w:rPr>
        <w:t>Verhältnis</w:t>
      </w:r>
      <w:proofErr w:type="spellEnd"/>
      <w:r w:rsidRPr="2921F29B">
        <w:rPr>
          <w:sz w:val="20"/>
          <w:szCs w:val="20"/>
        </w:rPr>
        <w:t xml:space="preserve"> im Betriebsrat vertreten ist. </w:t>
      </w:r>
    </w:p>
    <w:p w14:paraId="0D0B940D" w14:textId="77777777" w:rsidR="00141599" w:rsidRDefault="00141599" w:rsidP="00141599"/>
    <w:p w14:paraId="0E27B00A" w14:textId="77777777" w:rsidR="00141599" w:rsidRDefault="00141599" w:rsidP="00141599"/>
    <w:p w14:paraId="2A0D10AC" w14:textId="77777777" w:rsidR="00141599" w:rsidRDefault="00141599" w:rsidP="00141599">
      <w:pPr>
        <w:rPr>
          <w:rFonts w:cstheme="minorHAnsi"/>
          <w:b/>
          <w:bCs/>
          <w:sz w:val="21"/>
          <w:szCs w:val="21"/>
        </w:rPr>
      </w:pPr>
      <w:r w:rsidRPr="00141599">
        <w:rPr>
          <w:rFonts w:cstheme="minorHAnsi"/>
          <w:b/>
          <w:bCs/>
          <w:sz w:val="21"/>
          <w:szCs w:val="21"/>
        </w:rPr>
        <w:t>ODER:</w:t>
      </w:r>
    </w:p>
    <w:p w14:paraId="60061E4C" w14:textId="77777777" w:rsidR="00141599" w:rsidRPr="00141599" w:rsidRDefault="00141599" w:rsidP="00141599">
      <w:pPr>
        <w:rPr>
          <w:rFonts w:cstheme="minorHAnsi"/>
          <w:b/>
          <w:bCs/>
          <w:sz w:val="21"/>
          <w:szCs w:val="21"/>
        </w:rPr>
      </w:pPr>
    </w:p>
    <w:p w14:paraId="6DCD2813" w14:textId="158C09B0" w:rsidR="001F7511" w:rsidRDefault="00D26206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 xml:space="preserve">Auf das Geschlecht in der Minderheit entfallen ... Betriebsratssitze, so dass damit das Geschlecht in der Minderheit nicht entsprechend seinem </w:t>
      </w:r>
      <w:proofErr w:type="spellStart"/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>zahlenmäßigen</w:t>
      </w:r>
      <w:proofErr w:type="spellEnd"/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 xml:space="preserve"> </w:t>
      </w:r>
      <w:proofErr w:type="spellStart"/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>Verhältnis</w:t>
      </w:r>
      <w:proofErr w:type="spellEnd"/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 xml:space="preserve"> im Betriebsrat vertreten ist. </w:t>
      </w:r>
      <w:r w:rsidR="001F7511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Unter Berücksichtigung des in § 5 der Wahlordnung definierten Verfahrens kommt es zu folgenden Änderungen des oben dargestellten Wahlergebnisses unter Berücksichtigung der Höchstzahlen:</w:t>
      </w:r>
    </w:p>
    <w:p w14:paraId="728751E4" w14:textId="2B4F495F" w:rsidR="001F7511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Statt der kandidierenden Person … gilt die kandidierende Person … als gewählt.</w:t>
      </w:r>
    </w:p>
    <w:p w14:paraId="4C5D94BC" w14:textId="3A86093F" w:rsidR="001F7511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EA6FCD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Statt der kandidierenden Person … gilt die kandidierende Person … als gewählt.</w:t>
      </w:r>
    </w:p>
    <w:p w14:paraId="3D1FC258" w14:textId="77777777" w:rsidR="001F7511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…</w:t>
      </w:r>
    </w:p>
    <w:p w14:paraId="066F7FD7" w14:textId="77777777" w:rsidR="001F7511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lastRenderedPageBreak/>
        <w:t xml:space="preserve">Der Betriebsrat setzt sich damit </w:t>
      </w:r>
      <w:proofErr w:type="gramStart"/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aus folgenden</w:t>
      </w:r>
      <w:proofErr w:type="gramEnd"/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Personen zusammen: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"/>
        <w:gridCol w:w="1174"/>
        <w:gridCol w:w="1283"/>
        <w:gridCol w:w="3476"/>
      </w:tblGrid>
      <w:tr w:rsidR="001F7511" w14:paraId="3E24EBE6" w14:textId="77777777" w:rsidTr="00803421">
        <w:tc>
          <w:tcPr>
            <w:tcW w:w="6422" w:type="dxa"/>
            <w:gridSpan w:val="4"/>
          </w:tcPr>
          <w:p w14:paraId="458FF132" w14:textId="5F5BE30E" w:rsidR="001F7511" w:rsidRDefault="001F7511" w:rsidP="00E305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Endgültige Zusammensetzung des Betriebsrats</w:t>
            </w:r>
          </w:p>
        </w:tc>
      </w:tr>
      <w:tr w:rsidR="001F7511" w14:paraId="3878438E" w14:textId="77777777" w:rsidTr="00E305B0">
        <w:tc>
          <w:tcPr>
            <w:tcW w:w="489" w:type="dxa"/>
          </w:tcPr>
          <w:p w14:paraId="297A9D24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Nr.</w:t>
            </w:r>
          </w:p>
        </w:tc>
        <w:tc>
          <w:tcPr>
            <w:tcW w:w="1174" w:type="dxa"/>
          </w:tcPr>
          <w:p w14:paraId="5FEB2599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Name</w:t>
            </w:r>
          </w:p>
        </w:tc>
        <w:tc>
          <w:tcPr>
            <w:tcW w:w="1283" w:type="dxa"/>
          </w:tcPr>
          <w:p w14:paraId="5B0E4F46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 w:rsidRPr="00141599">
              <w:rPr>
                <w:sz w:val="20"/>
                <w:szCs w:val="20"/>
              </w:rPr>
              <w:t>Vorname</w:t>
            </w:r>
          </w:p>
        </w:tc>
        <w:tc>
          <w:tcPr>
            <w:tcW w:w="3476" w:type="dxa"/>
          </w:tcPr>
          <w:p w14:paraId="6A1EBE52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 der Beschäftigung</w:t>
            </w:r>
          </w:p>
        </w:tc>
      </w:tr>
      <w:tr w:rsidR="001F7511" w14:paraId="1B5EEE9E" w14:textId="77777777" w:rsidTr="00E305B0">
        <w:tc>
          <w:tcPr>
            <w:tcW w:w="489" w:type="dxa"/>
          </w:tcPr>
          <w:p w14:paraId="78C46A69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4" w:type="dxa"/>
          </w:tcPr>
          <w:p w14:paraId="22333775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1283" w:type="dxa"/>
          </w:tcPr>
          <w:p w14:paraId="21E339FB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476" w:type="dxa"/>
          </w:tcPr>
          <w:p w14:paraId="58179293" w14:textId="77777777" w:rsidR="001F7511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</w:tr>
      <w:tr w:rsidR="001F7511" w14:paraId="3C88A08C" w14:textId="77777777" w:rsidTr="00E305B0">
        <w:tc>
          <w:tcPr>
            <w:tcW w:w="489" w:type="dxa"/>
          </w:tcPr>
          <w:p w14:paraId="23F4D561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4" w:type="dxa"/>
          </w:tcPr>
          <w:p w14:paraId="02AAA3A3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1283" w:type="dxa"/>
          </w:tcPr>
          <w:p w14:paraId="67545CEF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476" w:type="dxa"/>
          </w:tcPr>
          <w:p w14:paraId="451B1F32" w14:textId="77777777" w:rsidR="001F7511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</w:tr>
      <w:tr w:rsidR="001F7511" w14:paraId="7AA266A4" w14:textId="77777777" w:rsidTr="00E305B0">
        <w:tc>
          <w:tcPr>
            <w:tcW w:w="489" w:type="dxa"/>
          </w:tcPr>
          <w:p w14:paraId="6083FD77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4" w:type="dxa"/>
          </w:tcPr>
          <w:p w14:paraId="429F9991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1283" w:type="dxa"/>
          </w:tcPr>
          <w:p w14:paraId="7FD3399F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476" w:type="dxa"/>
          </w:tcPr>
          <w:p w14:paraId="42E58815" w14:textId="77777777" w:rsidR="001F7511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</w:tr>
      <w:tr w:rsidR="001F7511" w14:paraId="37D538A3" w14:textId="77777777" w:rsidTr="00E305B0">
        <w:tc>
          <w:tcPr>
            <w:tcW w:w="489" w:type="dxa"/>
          </w:tcPr>
          <w:p w14:paraId="434899B0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4" w:type="dxa"/>
          </w:tcPr>
          <w:p w14:paraId="533CD55F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1283" w:type="dxa"/>
          </w:tcPr>
          <w:p w14:paraId="5FD26E95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476" w:type="dxa"/>
          </w:tcPr>
          <w:p w14:paraId="5C294F54" w14:textId="77777777" w:rsidR="001F7511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</w:tr>
      <w:tr w:rsidR="001F7511" w14:paraId="39A9A38A" w14:textId="77777777" w:rsidTr="00E305B0">
        <w:tc>
          <w:tcPr>
            <w:tcW w:w="489" w:type="dxa"/>
          </w:tcPr>
          <w:p w14:paraId="09EA8701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4" w:type="dxa"/>
          </w:tcPr>
          <w:p w14:paraId="0549F746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1283" w:type="dxa"/>
          </w:tcPr>
          <w:p w14:paraId="019FFDF8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3476" w:type="dxa"/>
          </w:tcPr>
          <w:p w14:paraId="07F0BDAF" w14:textId="77777777" w:rsidR="001F7511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</w:tr>
      <w:tr w:rsidR="001F7511" w14:paraId="72A55B51" w14:textId="77777777" w:rsidTr="00E305B0">
        <w:tc>
          <w:tcPr>
            <w:tcW w:w="489" w:type="dxa"/>
          </w:tcPr>
          <w:p w14:paraId="3BF3AB1E" w14:textId="77777777" w:rsidR="001F7511" w:rsidRDefault="001F7511" w:rsidP="00E305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...</w:t>
            </w:r>
          </w:p>
        </w:tc>
        <w:tc>
          <w:tcPr>
            <w:tcW w:w="1174" w:type="dxa"/>
          </w:tcPr>
          <w:p w14:paraId="0DF86A67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14:paraId="0E16B65B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6" w:type="dxa"/>
          </w:tcPr>
          <w:p w14:paraId="7B4A7632" w14:textId="77777777" w:rsidR="001F7511" w:rsidRPr="00141599" w:rsidRDefault="001F7511" w:rsidP="00E305B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CAD15B5" w14:textId="77777777" w:rsidR="001F7511" w:rsidRDefault="001F7511" w:rsidP="001F7511"/>
    <w:p w14:paraId="5F440FE6" w14:textId="5F0A41AF" w:rsidR="00D26206" w:rsidRPr="00D26206" w:rsidRDefault="001F7511" w:rsidP="001F7511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Nicht gewählte kandidierende Personen sind Ersatzmitglieder des Betriebsrats. </w:t>
      </w:r>
      <w:r w:rsidR="000F2F74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An die </w:t>
      </w:r>
      <w:r w:rsidR="000F2F74" w:rsidRPr="000F2F74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Stelle des ausgeschiedenen oder zeitweilig verhinderten Mitglieds </w:t>
      </w:r>
      <w:r w:rsidR="000F2F74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tritt unter Berücksichtigung des§ 25 Abs. 2 Satz 3BetrVG </w:t>
      </w:r>
      <w:proofErr w:type="spellStart"/>
      <w:r w:rsidR="000F2F74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iVm</w:t>
      </w:r>
      <w:proofErr w:type="spellEnd"/>
      <w:r w:rsidR="000F2F74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§ 15 BetrVG </w:t>
      </w:r>
      <w:r w:rsidR="000F2F74" w:rsidRPr="000F2F74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das Ersatzmitglied, das die nächst meisten Stimmen erreicht hat. </w:t>
      </w:r>
    </w:p>
    <w:p w14:paraId="4A057D37" w14:textId="22290194" w:rsidR="00D26206" w:rsidRPr="00D26206" w:rsidRDefault="00D26206" w:rsidP="2921F29B">
      <w:pPr>
        <w:spacing w:before="100" w:beforeAutospacing="1" w:after="100" w:afterAutospacing="1"/>
        <w:rPr>
          <w:rFonts w:eastAsia="Times New Roman"/>
          <w:kern w:val="0"/>
          <w:sz w:val="20"/>
          <w:szCs w:val="20"/>
          <w:lang w:eastAsia="de-DE"/>
          <w14:ligatures w14:val="none"/>
        </w:rPr>
      </w:pPr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 xml:space="preserve">Besondere </w:t>
      </w:r>
      <w:r w:rsidR="000F2F74"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>während</w:t>
      </w:r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 xml:space="preserve"> der Betriebsratswahl eingetretene </w:t>
      </w:r>
      <w:r w:rsidR="000F2F74"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>Zwischenfälle</w:t>
      </w:r>
      <w:r w:rsidRPr="2921F29B">
        <w:rPr>
          <w:rFonts w:eastAsia="Times New Roman"/>
          <w:kern w:val="0"/>
          <w:sz w:val="20"/>
          <w:szCs w:val="20"/>
          <w:lang w:eastAsia="de-DE"/>
          <w14:ligatures w14:val="none"/>
        </w:rPr>
        <w:t xml:space="preserve"> und sonstige Ereignisse: ... </w:t>
      </w:r>
    </w:p>
    <w:p w14:paraId="44EAFD9C" w14:textId="2C077560" w:rsidR="00141599" w:rsidRPr="00141599" w:rsidRDefault="000F2F74" w:rsidP="00141599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Ort, Datum</w:t>
      </w:r>
    </w:p>
    <w:p w14:paraId="2EE10918" w14:textId="77777777" w:rsidR="00141599" w:rsidRDefault="00141599" w:rsidP="00141599">
      <w:pP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_________________________________</w:t>
      </w:r>
    </w:p>
    <w:p w14:paraId="6B34313E" w14:textId="77777777" w:rsidR="00141599" w:rsidRPr="00141599" w:rsidRDefault="00141599" w:rsidP="00141599">
      <w:pP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141599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(Wahlvorstandsvorsitzende/r und weiteres stimmberechtigtes Wahlvorstandsmitglied) </w:t>
      </w:r>
    </w:p>
    <w:p w14:paraId="4B94D5A5" w14:textId="77777777" w:rsidR="00141599" w:rsidRPr="00141599" w:rsidRDefault="00141599" w:rsidP="00141599"/>
    <w:sectPr w:rsidR="00141599" w:rsidRPr="001415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F7E7D"/>
    <w:multiLevelType w:val="multilevel"/>
    <w:tmpl w:val="8B384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36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C83A6F3-B75D-494A-801D-72A703B5F46F}"/>
    <w:docVar w:name="dgnword-eventsink" w:val="2061224840512"/>
  </w:docVars>
  <w:rsids>
    <w:rsidRoot w:val="00363D9E"/>
    <w:rsid w:val="000F2F74"/>
    <w:rsid w:val="00141599"/>
    <w:rsid w:val="00192E4B"/>
    <w:rsid w:val="001F2C09"/>
    <w:rsid w:val="001F7511"/>
    <w:rsid w:val="002548DE"/>
    <w:rsid w:val="0032644E"/>
    <w:rsid w:val="00363D9E"/>
    <w:rsid w:val="00377A19"/>
    <w:rsid w:val="004D3907"/>
    <w:rsid w:val="00535594"/>
    <w:rsid w:val="00572DD9"/>
    <w:rsid w:val="005E645B"/>
    <w:rsid w:val="006D200F"/>
    <w:rsid w:val="007B4798"/>
    <w:rsid w:val="00803421"/>
    <w:rsid w:val="009C3F35"/>
    <w:rsid w:val="00B04C9F"/>
    <w:rsid w:val="00D26206"/>
    <w:rsid w:val="00E63B9D"/>
    <w:rsid w:val="2921F29B"/>
    <w:rsid w:val="2D1204BD"/>
    <w:rsid w:val="43EE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E1052"/>
  <w15:chartTrackingRefBased/>
  <w15:docId w15:val="{04394FAA-2700-5340-B150-B2A04565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6206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63D9E"/>
    <w:rPr>
      <w:rFonts w:ascii="Times New Roman" w:hAnsi="Times New Roman" w:cs="Times New Roman"/>
    </w:rPr>
  </w:style>
  <w:style w:type="table" w:styleId="Tabellenraster">
    <w:name w:val="Table Grid"/>
    <w:basedOn w:val="NormaleTabelle"/>
    <w:uiPriority w:val="39"/>
    <w:rsid w:val="0014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F7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3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1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8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9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3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9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67659-25DD-4957-B6B5-989B83370E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5BF66-A799-4692-83FD-F254B01BC331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3.xml><?xml version="1.0" encoding="utf-8"?>
<ds:datastoreItem xmlns:ds="http://schemas.openxmlformats.org/officeDocument/2006/customXml" ds:itemID="{7298FAAB-9283-448C-B9A3-2A7DABEA6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9</cp:revision>
  <dcterms:created xsi:type="dcterms:W3CDTF">2024-07-12T07:08:00Z</dcterms:created>
  <dcterms:modified xsi:type="dcterms:W3CDTF">2025-06-03T13:26:00Z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